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6339F"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 </w:t>
      </w:r>
    </w:p>
    <w:p w14:paraId="50CC94CB">
      <w:pPr>
        <w:spacing w:line="560" w:lineRule="exact"/>
        <w:jc w:val="center"/>
        <w:rPr>
          <w:rFonts w:ascii="方正小标宋简体" w:hAnsi="仿宋_GB2312" w:eastAsia="方正小标宋简体"/>
          <w:bCs/>
          <w:sz w:val="40"/>
          <w:szCs w:val="40"/>
        </w:rPr>
      </w:pPr>
      <w:r>
        <w:rPr>
          <w:rFonts w:hint="eastAsia" w:ascii="方正小标宋简体" w:hAnsi="仿宋_GB2312" w:eastAsia="方正小标宋简体"/>
          <w:bCs/>
          <w:sz w:val="40"/>
          <w:szCs w:val="40"/>
        </w:rPr>
        <w:t>广东省量子科学战略专项</w:t>
      </w:r>
      <w:r>
        <w:rPr>
          <w:rFonts w:ascii="方正小标宋简体" w:hAnsi="仿宋_GB2312" w:eastAsia="方正小标宋简体"/>
          <w:bCs/>
          <w:sz w:val="40"/>
          <w:szCs w:val="40"/>
        </w:rPr>
        <w:br w:type="textWrapping"/>
      </w:r>
      <w:r>
        <w:rPr>
          <w:rFonts w:hint="eastAsia" w:ascii="方正小标宋简体" w:hAnsi="仿宋_GB2312" w:eastAsia="方正小标宋简体"/>
          <w:bCs/>
          <w:sz w:val="40"/>
          <w:szCs w:val="40"/>
        </w:rPr>
        <w:t>项目指南建议征集表（2025年度）</w:t>
      </w:r>
    </w:p>
    <w:p w14:paraId="4A0B443F">
      <w:pPr>
        <w:spacing w:line="90" w:lineRule="exact"/>
      </w:pPr>
    </w:p>
    <w:tbl>
      <w:tblPr>
        <w:tblStyle w:val="6"/>
        <w:tblW w:w="514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3321"/>
        <w:gridCol w:w="1601"/>
        <w:gridCol w:w="1959"/>
      </w:tblGrid>
      <w:tr w14:paraId="21FF1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81" w:type="pct"/>
            <w:vAlign w:val="center"/>
          </w:tcPr>
          <w:p w14:paraId="2B3BC1EE">
            <w:pPr>
              <w:spacing w:before="118" w:line="221" w:lineRule="auto"/>
              <w:jc w:val="center"/>
              <w:rPr>
                <w:rFonts w:ascii="黑体" w:hAnsi="黑体" w:eastAsia="黑体" w:cs="黑体"/>
                <w:spacing w:val="-2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建议的项目指南名称</w:t>
            </w:r>
          </w:p>
        </w:tc>
        <w:tc>
          <w:tcPr>
            <w:tcW w:w="4018" w:type="pct"/>
            <w:gridSpan w:val="3"/>
            <w:vAlign w:val="center"/>
          </w:tcPr>
          <w:p w14:paraId="0AED0CC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</w:p>
        </w:tc>
      </w:tr>
      <w:tr w14:paraId="687C6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81" w:type="pct"/>
            <w:vAlign w:val="center"/>
          </w:tcPr>
          <w:p w14:paraId="63B5C80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bookmarkStart w:id="0" w:name="OLE_LINK2"/>
            <w:r>
              <w:rPr>
                <w:rFonts w:ascii="黑体" w:hAnsi="黑体" w:eastAsia="黑体" w:cs="黑体"/>
                <w:sz w:val="24"/>
              </w:rPr>
              <w:t>指南建议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 w14:paraId="156A794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  <w:p w14:paraId="5B82B4D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（可多人）</w:t>
            </w:r>
            <w:bookmarkEnd w:id="0"/>
          </w:p>
        </w:tc>
        <w:tc>
          <w:tcPr>
            <w:tcW w:w="1940" w:type="pct"/>
            <w:vAlign w:val="center"/>
          </w:tcPr>
          <w:p w14:paraId="599ACC3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0905BC1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指南建议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 w14:paraId="16923F3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  <w:r>
              <w:rPr>
                <w:rFonts w:ascii="黑体" w:hAnsi="黑体" w:eastAsia="黑体" w:cs="黑体"/>
                <w:sz w:val="24"/>
              </w:rPr>
              <w:t>单位</w:t>
            </w:r>
          </w:p>
          <w:p w14:paraId="1B566B2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 w:cs="宋体"/>
                <w:spacing w:val="6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第一建议人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1141" w:type="pct"/>
            <w:vAlign w:val="center"/>
          </w:tcPr>
          <w:p w14:paraId="70B031A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</w:p>
        </w:tc>
      </w:tr>
      <w:tr w14:paraId="711E1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81" w:type="pct"/>
            <w:vAlign w:val="center"/>
          </w:tcPr>
          <w:p w14:paraId="00CDCFC9">
            <w:pPr>
              <w:spacing w:before="117" w:line="222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4"/>
              </w:rPr>
              <w:t>属领域</w:t>
            </w:r>
          </w:p>
        </w:tc>
        <w:tc>
          <w:tcPr>
            <w:tcW w:w="1940" w:type="pct"/>
            <w:vAlign w:val="center"/>
          </w:tcPr>
          <w:p w14:paraId="4206DFC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eastAsia="宋体" w:cs="宋体"/>
                <w:spacing w:val="6"/>
                <w:sz w:val="24"/>
              </w:rPr>
              <w:t>领域选一：</w:t>
            </w:r>
          </w:p>
          <w:p w14:paraId="48963228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bookmarkEnd w:id="1"/>
            <w:r>
              <w:rPr>
                <w:rFonts w:eastAsia="宋体" w:cs="宋体"/>
                <w:spacing w:val="6"/>
                <w:sz w:val="24"/>
              </w:rPr>
              <w:t>量子物态与新量子效应</w:t>
            </w:r>
          </w:p>
          <w:p w14:paraId="53113E8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bookmarkEnd w:id="2"/>
            <w:r>
              <w:rPr>
                <w:rFonts w:eastAsia="宋体" w:cs="宋体"/>
                <w:spacing w:val="6"/>
                <w:sz w:val="24"/>
              </w:rPr>
              <w:t>关键核心设备</w:t>
            </w:r>
          </w:p>
          <w:p w14:paraId="16C93F6B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eastAsia="宋体" w:cs="宋体"/>
                <w:spacing w:val="6"/>
                <w:sz w:val="24"/>
              </w:rPr>
              <w:t>量子计算</w:t>
            </w:r>
          </w:p>
          <w:p w14:paraId="014C2672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eastAsia="宋体" w:cs="宋体"/>
                <w:spacing w:val="6"/>
                <w:sz w:val="24"/>
              </w:rPr>
              <w:t>原子分子光学量子物性与技术</w:t>
            </w:r>
          </w:p>
          <w:p w14:paraId="1A76EF5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eastAsia="宋体" w:cs="宋体"/>
                <w:spacing w:val="6"/>
                <w:sz w:val="24"/>
              </w:rPr>
              <w:t>量子精密</w:t>
            </w:r>
            <w:bookmarkStart w:id="3" w:name="OLE_LINK4"/>
            <w:r>
              <w:rPr>
                <w:rFonts w:eastAsia="宋体" w:cs="宋体"/>
                <w:spacing w:val="6"/>
                <w:sz w:val="24"/>
              </w:rPr>
              <w:t>测</w:t>
            </w:r>
            <w:bookmarkEnd w:id="3"/>
            <w:r>
              <w:rPr>
                <w:rFonts w:eastAsia="宋体" w:cs="宋体"/>
                <w:spacing w:val="6"/>
                <w:sz w:val="24"/>
              </w:rPr>
              <w:t>量和量子传感</w:t>
            </w:r>
          </w:p>
          <w:p w14:paraId="05EA44DF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eastAsia="宋体" w:cs="宋体"/>
                <w:spacing w:val="6"/>
                <w:sz w:val="24"/>
              </w:rPr>
              <w:t>功能量子芯片与技术</w:t>
            </w:r>
          </w:p>
          <w:p w14:paraId="51FB5061"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eastAsia="宋体" w:cs="宋体"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hint="eastAsia" w:eastAsia="宋体" w:cs="宋体"/>
                <w:spacing w:val="6"/>
                <w:sz w:val="24"/>
              </w:rPr>
              <w:t>交叉融合</w:t>
            </w:r>
          </w:p>
          <w:p w14:paraId="488B15E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eastAsia="宋体" w:cs="宋体"/>
                <w:spacing w:val="6"/>
                <w:sz w:val="24"/>
              </w:rPr>
              <w:t>（</w:t>
            </w:r>
            <w:r>
              <w:rPr>
                <w:rFonts w:hint="eastAsia" w:eastAsia="宋体" w:cs="宋体"/>
                <w:spacing w:val="6"/>
                <w:sz w:val="24"/>
                <w:lang w:val="en-US" w:eastAsia="zh-CN"/>
              </w:rPr>
              <w:t>如勾选</w:t>
            </w:r>
            <w:r>
              <w:rPr>
                <w:rFonts w:hint="eastAsia" w:eastAsia="宋体" w:cs="宋体"/>
                <w:spacing w:val="6"/>
                <w:sz w:val="24"/>
              </w:rPr>
              <w:t>交叉融合</w:t>
            </w:r>
            <w:r>
              <w:rPr>
                <w:rFonts w:hint="eastAsia" w:eastAsia="宋体" w:cs="宋体"/>
                <w:spacing w:val="6"/>
                <w:sz w:val="24"/>
                <w:lang w:eastAsia="zh-CN"/>
              </w:rPr>
              <w:t>，</w:t>
            </w:r>
            <w:r>
              <w:rPr>
                <w:rFonts w:hint="eastAsia" w:eastAsia="宋体" w:cs="宋体"/>
                <w:spacing w:val="6"/>
                <w:sz w:val="24"/>
                <w:lang w:val="en-US" w:eastAsia="zh-CN"/>
              </w:rPr>
              <w:t>涉及</w:t>
            </w:r>
            <w:r>
              <w:rPr>
                <w:rFonts w:hint="eastAsia" w:eastAsia="宋体" w:cs="宋体"/>
                <w:spacing w:val="6"/>
                <w:sz w:val="24"/>
              </w:rPr>
              <w:t>多个领域，主要研究领域</w:t>
            </w:r>
            <w:r>
              <w:rPr>
                <w:rFonts w:hint="eastAsia" w:eastAsia="宋体" w:cs="宋体"/>
                <w:spacing w:val="6"/>
                <w:sz w:val="24"/>
                <w:lang w:val="en-US" w:eastAsia="zh-CN"/>
              </w:rPr>
              <w:t xml:space="preserve">为    </w:t>
            </w:r>
            <w:r>
              <w:rPr>
                <w:rFonts w:eastAsia="宋体" w:cs="宋体"/>
                <w:spacing w:val="6"/>
                <w:sz w:val="24"/>
              </w:rPr>
              <w:t>）</w:t>
            </w:r>
          </w:p>
          <w:p w14:paraId="442AEF2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5A731BB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 w:cs="宋体"/>
                <w:spacing w:val="6"/>
                <w:sz w:val="24"/>
              </w:rPr>
            </w:pPr>
            <w:r>
              <w:rPr>
                <w:rFonts w:eastAsia="黑体" w:cs="宋体"/>
                <w:spacing w:val="6"/>
                <w:sz w:val="24"/>
              </w:rPr>
              <w:t>建议项目周期</w:t>
            </w:r>
          </w:p>
          <w:p w14:paraId="47FF06A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黑体" w:cs="宋体"/>
                <w:spacing w:val="6"/>
                <w:sz w:val="24"/>
              </w:rPr>
            </w:pPr>
            <w:r>
              <w:rPr>
                <w:rFonts w:hint="eastAsia" w:eastAsia="黑体" w:cs="宋体"/>
                <w:spacing w:val="6"/>
                <w:sz w:val="24"/>
              </w:rPr>
              <w:t>(不超过5年)</w:t>
            </w:r>
          </w:p>
        </w:tc>
        <w:tc>
          <w:tcPr>
            <w:tcW w:w="1141" w:type="pct"/>
            <w:vAlign w:val="center"/>
          </w:tcPr>
          <w:p w14:paraId="26CC102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eastAsia="宋体" w:cs="宋体"/>
                <w:spacing w:val="6"/>
                <w:sz w:val="24"/>
              </w:rPr>
              <w:t>研究年限(年</w:t>
            </w:r>
            <w:r>
              <w:rPr>
                <w:rFonts w:eastAsia="宋体" w:cs="宋体"/>
                <w:spacing w:val="6"/>
                <w:sz w:val="24"/>
              </w:rPr>
              <w:t>)</w:t>
            </w:r>
            <w:r>
              <w:rPr>
                <w:rFonts w:hint="eastAsia" w:eastAsia="宋体" w:cs="宋体"/>
                <w:spacing w:val="6"/>
                <w:sz w:val="24"/>
              </w:rPr>
              <w:t xml:space="preserve">：  </w:t>
            </w:r>
          </w:p>
        </w:tc>
      </w:tr>
      <w:tr w14:paraId="421C0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81" w:type="pct"/>
            <w:vAlign w:val="center"/>
          </w:tcPr>
          <w:p w14:paraId="2041A144">
            <w:pPr>
              <w:spacing w:before="118" w:line="221" w:lineRule="auto"/>
              <w:jc w:val="center"/>
              <w:rPr>
                <w:rFonts w:ascii="黑体" w:hAnsi="黑体" w:eastAsia="黑体" w:cs="黑体"/>
                <w:spacing w:val="-2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项目类型</w:t>
            </w:r>
          </w:p>
        </w:tc>
        <w:tc>
          <w:tcPr>
            <w:tcW w:w="4018" w:type="pct"/>
            <w:gridSpan w:val="3"/>
            <w:vAlign w:val="center"/>
          </w:tcPr>
          <w:p w14:paraId="438E160B">
            <w:pPr>
              <w:kinsoku w:val="0"/>
              <w:autoSpaceDE w:val="0"/>
              <w:autoSpaceDN w:val="0"/>
              <w:adjustRightInd w:val="0"/>
              <w:snapToGrid w:val="0"/>
              <w:ind w:firstLine="252" w:firstLineChars="10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hint="eastAsia" w:eastAsia="宋体" w:cs="宋体"/>
                <w:spacing w:val="6"/>
                <w:sz w:val="24"/>
              </w:rPr>
              <w:t xml:space="preserve">基础研究类； </w:t>
            </w:r>
            <w:r>
              <w:rPr>
                <w:rFonts w:eastAsia="宋体" w:cs="宋体"/>
                <w:spacing w:val="6"/>
                <w:sz w:val="24"/>
              </w:rPr>
              <w:t xml:space="preserve">   </w:t>
            </w:r>
            <w:r>
              <w:rPr>
                <w:rFonts w:eastAsia="宋体" w:cs="宋体"/>
                <w:spacing w:val="6"/>
                <w:szCs w:val="21"/>
              </w:rPr>
              <w:t xml:space="preserve">   </w:t>
            </w:r>
            <w:r>
              <w:rPr>
                <w:rFonts w:eastAsia="宋体" w:cs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hint="eastAsia" w:eastAsia="宋体" w:cs="宋体"/>
                <w:spacing w:val="6"/>
                <w:sz w:val="24"/>
              </w:rPr>
              <w:t>关键核心技术攻关类；</w:t>
            </w:r>
          </w:p>
          <w:p w14:paraId="10D47869">
            <w:pPr>
              <w:kinsoku w:val="0"/>
              <w:autoSpaceDE w:val="0"/>
              <w:autoSpaceDN w:val="0"/>
              <w:adjustRightInd w:val="0"/>
              <w:snapToGrid w:val="0"/>
              <w:ind w:firstLine="252" w:firstLineChars="100"/>
              <w:jc w:val="left"/>
              <w:textAlignment w:val="baseline"/>
              <w:rPr>
                <w:rFonts w:eastAsia="宋体" w:cs="宋体"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hint="eastAsia" w:eastAsia="宋体" w:cs="宋体"/>
                <w:spacing w:val="6"/>
                <w:sz w:val="24"/>
              </w:rPr>
              <w:t>装备设备仪器攻关类；</w:t>
            </w:r>
            <w:r>
              <w:rPr>
                <w:rFonts w:hint="eastAsia" w:ascii="宋体" w:hAnsi="宋体" w:eastAsia="宋体" w:cs="宋体"/>
                <w:spacing w:val="6"/>
                <w:sz w:val="24"/>
              </w:rPr>
              <w:t>□</w:t>
            </w:r>
            <w:r>
              <w:rPr>
                <w:rFonts w:hint="eastAsia" w:eastAsia="宋体" w:cs="宋体"/>
                <w:spacing w:val="6"/>
                <w:sz w:val="24"/>
              </w:rPr>
              <w:t>其他类</w:t>
            </w:r>
          </w:p>
        </w:tc>
      </w:tr>
      <w:tr w14:paraId="62BB0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81" w:type="pct"/>
            <w:vAlign w:val="center"/>
          </w:tcPr>
          <w:p w14:paraId="2525EAC5">
            <w:pPr>
              <w:spacing w:before="118" w:line="221" w:lineRule="auto"/>
              <w:jc w:val="center"/>
              <w:rPr>
                <w:rFonts w:ascii="黑体" w:hAnsi="黑体" w:eastAsia="黑体" w:cs="黑体"/>
                <w:spacing w:val="-2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关键词</w:t>
            </w:r>
          </w:p>
          <w:p w14:paraId="72BDC520">
            <w:pPr>
              <w:spacing w:before="118" w:line="221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（不超过5个）</w:t>
            </w:r>
          </w:p>
        </w:tc>
        <w:tc>
          <w:tcPr>
            <w:tcW w:w="4018" w:type="pct"/>
            <w:gridSpan w:val="3"/>
            <w:vAlign w:val="center"/>
          </w:tcPr>
          <w:p w14:paraId="1EC7590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</w:p>
          <w:p w14:paraId="4B782C2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</w:p>
          <w:p w14:paraId="0917335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宋体" w:cs="宋体"/>
                <w:spacing w:val="6"/>
                <w:sz w:val="24"/>
              </w:rPr>
            </w:pPr>
          </w:p>
        </w:tc>
      </w:tr>
      <w:tr w14:paraId="17486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000" w:type="pct"/>
            <w:gridSpan w:val="4"/>
          </w:tcPr>
          <w:p w14:paraId="7D48D380">
            <w:pPr>
              <w:spacing w:before="224" w:line="213" w:lineRule="auto"/>
              <w:ind w:firstLine="244" w:firstLineChars="100"/>
              <w:rPr>
                <w:rFonts w:ascii="黑体" w:hAnsi="黑体" w:eastAsia="黑体" w:cs="黑体"/>
                <w:spacing w:val="1"/>
                <w:sz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pacing w:val="2"/>
                <w:sz w:val="24"/>
              </w:rPr>
              <w:t>、项目</w:t>
            </w:r>
            <w:r>
              <w:rPr>
                <w:rFonts w:ascii="黑体" w:hAnsi="黑体" w:eastAsia="黑体" w:cs="黑体"/>
                <w:spacing w:val="2"/>
                <w:sz w:val="24"/>
              </w:rPr>
              <w:t>指南</w:t>
            </w:r>
            <w:r>
              <w:rPr>
                <w:rFonts w:hint="eastAsia" w:ascii="黑体" w:hAnsi="黑体" w:eastAsia="黑体" w:cs="黑体"/>
                <w:spacing w:val="2"/>
                <w:sz w:val="24"/>
              </w:rPr>
              <w:t>建议的主要</w:t>
            </w:r>
            <w:r>
              <w:rPr>
                <w:rFonts w:ascii="黑体" w:hAnsi="黑体" w:eastAsia="黑体" w:cs="黑体"/>
                <w:spacing w:val="2"/>
                <w:sz w:val="24"/>
              </w:rPr>
              <w:t>内容</w:t>
            </w:r>
            <w:r>
              <w:rPr>
                <w:rFonts w:ascii="黑体" w:hAnsi="黑体" w:eastAsia="黑体" w:cs="黑体"/>
                <w:spacing w:val="1"/>
                <w:sz w:val="24"/>
              </w:rPr>
              <w:t>，5</w:t>
            </w:r>
            <w:r>
              <w:rPr>
                <w:rFonts w:hint="eastAsia" w:ascii="黑体" w:hAnsi="黑体" w:eastAsia="黑体" w:cs="黑体"/>
                <w:spacing w:val="1"/>
                <w:sz w:val="24"/>
              </w:rPr>
              <w:t>00</w:t>
            </w:r>
            <w:r>
              <w:rPr>
                <w:rFonts w:ascii="黑体" w:hAnsi="黑体" w:eastAsia="黑体" w:cs="黑体"/>
                <w:spacing w:val="1"/>
                <w:sz w:val="24"/>
              </w:rPr>
              <w:t>字以内）</w:t>
            </w:r>
          </w:p>
          <w:p w14:paraId="5B11FE45">
            <w:pPr>
              <w:spacing w:before="224" w:line="213" w:lineRule="auto"/>
              <w:ind w:firstLine="242" w:firstLineChars="100"/>
              <w:rPr>
                <w:rFonts w:ascii="仿宋" w:hAnsi="仿宋" w:eastAsia="宋体" w:cs="仿宋"/>
                <w:spacing w:val="1"/>
                <w:sz w:val="24"/>
              </w:rPr>
            </w:pPr>
            <w:r>
              <w:rPr>
                <w:rFonts w:ascii="仿宋" w:hAnsi="仿宋" w:eastAsia="宋体" w:cs="仿宋"/>
                <w:spacing w:val="1"/>
                <w:sz w:val="24"/>
              </w:rPr>
              <w:t>1.</w:t>
            </w:r>
            <w:r>
              <w:rPr>
                <w:rFonts w:hint="eastAsia" w:ascii="仿宋" w:hAnsi="仿宋" w:eastAsia="宋体" w:cs="仿宋"/>
                <w:spacing w:val="1"/>
                <w:sz w:val="24"/>
              </w:rPr>
              <w:t xml:space="preserve"> 项目的科学或技术目标：</w:t>
            </w:r>
          </w:p>
          <w:p w14:paraId="3F377AF1">
            <w:pPr>
              <w:spacing w:before="224" w:line="213" w:lineRule="auto"/>
              <w:ind w:firstLine="242" w:firstLineChars="100"/>
              <w:rPr>
                <w:rFonts w:ascii="仿宋" w:hAnsi="仿宋" w:eastAsia="宋体" w:cs="仿宋"/>
                <w:spacing w:val="1"/>
                <w:sz w:val="24"/>
              </w:rPr>
            </w:pPr>
            <w:r>
              <w:rPr>
                <w:rFonts w:hint="eastAsia" w:ascii="仿宋" w:hAnsi="仿宋" w:eastAsia="宋体" w:cs="仿宋"/>
                <w:spacing w:val="1"/>
                <w:sz w:val="24"/>
              </w:rPr>
              <w:t>2</w:t>
            </w:r>
            <w:r>
              <w:rPr>
                <w:rFonts w:ascii="仿宋" w:hAnsi="仿宋" w:eastAsia="宋体" w:cs="仿宋"/>
                <w:spacing w:val="1"/>
                <w:sz w:val="24"/>
              </w:rPr>
              <w:t xml:space="preserve">. </w:t>
            </w:r>
            <w:r>
              <w:rPr>
                <w:rFonts w:hint="eastAsia" w:ascii="仿宋" w:hAnsi="仿宋" w:eastAsia="宋体" w:cs="仿宋"/>
                <w:spacing w:val="1"/>
                <w:sz w:val="24"/>
              </w:rPr>
              <w:t>项目的关键核心科学或技术问题：</w:t>
            </w:r>
          </w:p>
          <w:p w14:paraId="3443DBCB">
            <w:pPr>
              <w:spacing w:before="224" w:line="213" w:lineRule="auto"/>
              <w:ind w:firstLine="242" w:firstLineChars="100"/>
              <w:rPr>
                <w:rFonts w:ascii="仿宋" w:hAnsi="仿宋" w:eastAsia="宋体" w:cs="仿宋"/>
                <w:spacing w:val="1"/>
                <w:sz w:val="24"/>
              </w:rPr>
            </w:pPr>
            <w:r>
              <w:rPr>
                <w:rFonts w:hint="eastAsia" w:ascii="仿宋" w:hAnsi="仿宋" w:eastAsia="宋体" w:cs="仿宋"/>
                <w:spacing w:val="1"/>
                <w:sz w:val="24"/>
              </w:rPr>
              <w:t>3</w:t>
            </w:r>
            <w:r>
              <w:rPr>
                <w:rFonts w:ascii="仿宋" w:hAnsi="仿宋" w:eastAsia="宋体" w:cs="仿宋"/>
                <w:spacing w:val="1"/>
                <w:sz w:val="24"/>
              </w:rPr>
              <w:t xml:space="preserve">. </w:t>
            </w:r>
            <w:r>
              <w:rPr>
                <w:rFonts w:hint="eastAsia" w:ascii="仿宋" w:hAnsi="仿宋" w:eastAsia="宋体" w:cs="仿宋"/>
                <w:spacing w:val="1"/>
                <w:sz w:val="24"/>
              </w:rPr>
              <w:t>项目的主要指标：</w:t>
            </w:r>
          </w:p>
          <w:p w14:paraId="4893BEC6">
            <w:pPr>
              <w:spacing w:before="224" w:line="213" w:lineRule="auto"/>
              <w:ind w:firstLine="242" w:firstLineChars="100"/>
              <w:rPr>
                <w:rFonts w:ascii="仿宋" w:hAnsi="仿宋" w:eastAsia="宋体" w:cs="仿宋"/>
                <w:spacing w:val="1"/>
                <w:sz w:val="24"/>
              </w:rPr>
            </w:pPr>
            <w:r>
              <w:rPr>
                <w:rFonts w:hint="eastAsia" w:ascii="仿宋" w:hAnsi="仿宋" w:eastAsia="宋体" w:cs="仿宋"/>
                <w:spacing w:val="1"/>
                <w:sz w:val="24"/>
              </w:rPr>
              <w:t>4</w:t>
            </w:r>
            <w:r>
              <w:rPr>
                <w:rFonts w:ascii="仿宋" w:hAnsi="仿宋" w:eastAsia="宋体" w:cs="仿宋"/>
                <w:spacing w:val="1"/>
                <w:sz w:val="24"/>
              </w:rPr>
              <w:t xml:space="preserve">. </w:t>
            </w:r>
            <w:r>
              <w:rPr>
                <w:rFonts w:hint="eastAsia" w:ascii="仿宋" w:hAnsi="仿宋" w:eastAsia="宋体" w:cs="仿宋"/>
                <w:spacing w:val="1"/>
                <w:sz w:val="24"/>
              </w:rPr>
              <w:t>预期可能取得的最主要进展：</w:t>
            </w:r>
          </w:p>
          <w:p w14:paraId="0431D1EE">
            <w:pPr>
              <w:spacing w:before="224" w:line="213" w:lineRule="auto"/>
              <w:ind w:firstLine="242" w:firstLineChars="100"/>
              <w:rPr>
                <w:rFonts w:ascii="仿宋" w:hAnsi="仿宋" w:eastAsia="宋体" w:cs="仿宋"/>
                <w:spacing w:val="1"/>
                <w:sz w:val="24"/>
              </w:rPr>
            </w:pPr>
            <w:r>
              <w:rPr>
                <w:rFonts w:ascii="仿宋" w:hAnsi="仿宋" w:eastAsia="宋体" w:cs="仿宋"/>
                <w:spacing w:val="1"/>
                <w:sz w:val="24"/>
              </w:rPr>
              <w:t xml:space="preserve">5. </w:t>
            </w:r>
            <w:r>
              <w:rPr>
                <w:rFonts w:hint="eastAsia" w:ascii="仿宋" w:hAnsi="仿宋" w:eastAsia="宋体" w:cs="仿宋"/>
                <w:spacing w:val="1"/>
                <w:sz w:val="24"/>
              </w:rPr>
              <w:t>预期最主要成果：</w:t>
            </w:r>
          </w:p>
          <w:p w14:paraId="46EC4CBE">
            <w:pPr>
              <w:spacing w:before="224" w:line="213" w:lineRule="auto"/>
              <w:ind w:firstLine="242" w:firstLineChars="100"/>
              <w:rPr>
                <w:rFonts w:ascii="黑体" w:hAnsi="黑体" w:eastAsia="黑体" w:cs="黑体"/>
                <w:spacing w:val="1"/>
                <w:sz w:val="24"/>
              </w:rPr>
            </w:pPr>
            <w:r>
              <w:rPr>
                <w:rFonts w:hint="eastAsia" w:ascii="仿宋" w:hAnsi="仿宋" w:eastAsia="宋体" w:cs="仿宋"/>
                <w:spacing w:val="1"/>
                <w:sz w:val="24"/>
              </w:rPr>
              <w:t>6</w:t>
            </w:r>
            <w:r>
              <w:rPr>
                <w:rFonts w:ascii="仿宋" w:hAnsi="仿宋" w:eastAsia="宋体" w:cs="仿宋"/>
                <w:spacing w:val="1"/>
                <w:sz w:val="24"/>
              </w:rPr>
              <w:t xml:space="preserve">. </w:t>
            </w:r>
            <w:r>
              <w:rPr>
                <w:rFonts w:hint="eastAsia" w:ascii="仿宋" w:hAnsi="仿宋" w:eastAsia="宋体" w:cs="仿宋"/>
                <w:spacing w:val="1"/>
                <w:sz w:val="24"/>
              </w:rPr>
              <w:t>其他：</w:t>
            </w:r>
          </w:p>
        </w:tc>
      </w:tr>
      <w:tr w14:paraId="3A5F6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5000" w:type="pct"/>
            <w:gridSpan w:val="4"/>
          </w:tcPr>
          <w:p w14:paraId="65472B07">
            <w:pPr>
              <w:spacing w:before="224" w:line="213" w:lineRule="auto"/>
              <w:rPr>
                <w:rFonts w:ascii="黑体" w:hAnsi="黑体" w:eastAsia="黑体" w:cs="黑体"/>
                <w:spacing w:val="1"/>
                <w:sz w:val="24"/>
              </w:rPr>
            </w:pPr>
          </w:p>
        </w:tc>
      </w:tr>
      <w:tr w14:paraId="2CF34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000" w:type="pct"/>
            <w:gridSpan w:val="4"/>
          </w:tcPr>
          <w:p w14:paraId="5377162E">
            <w:pPr>
              <w:spacing w:before="116" w:line="222" w:lineRule="auto"/>
              <w:ind w:firstLine="246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pacing w:val="3"/>
                <w:sz w:val="24"/>
              </w:rPr>
              <w:t>、项目指南</w:t>
            </w:r>
            <w:r>
              <w:rPr>
                <w:rFonts w:ascii="黑体" w:hAnsi="黑体" w:eastAsia="黑体" w:cs="黑体"/>
                <w:spacing w:val="3"/>
                <w:sz w:val="24"/>
              </w:rPr>
              <w:t>建议</w:t>
            </w:r>
            <w:r>
              <w:rPr>
                <w:rFonts w:hint="eastAsia" w:ascii="黑体" w:hAnsi="黑体" w:eastAsia="黑体" w:cs="黑体"/>
                <w:spacing w:val="3"/>
                <w:sz w:val="24"/>
              </w:rPr>
              <w:t>的提出</w:t>
            </w:r>
            <w:r>
              <w:rPr>
                <w:rFonts w:ascii="黑体" w:hAnsi="黑体" w:eastAsia="黑体" w:cs="黑体"/>
                <w:spacing w:val="3"/>
                <w:sz w:val="24"/>
              </w:rPr>
              <w:t>理由与依据（300字</w:t>
            </w:r>
            <w:r>
              <w:rPr>
                <w:rFonts w:hint="eastAsia" w:ascii="黑体" w:hAnsi="黑体" w:eastAsia="黑体" w:cs="黑体"/>
                <w:spacing w:val="1"/>
                <w:sz w:val="24"/>
              </w:rPr>
              <w:t>以内</w:t>
            </w:r>
            <w:r>
              <w:rPr>
                <w:rFonts w:ascii="黑体" w:hAnsi="黑体" w:eastAsia="黑体" w:cs="黑体"/>
                <w:spacing w:val="3"/>
                <w:sz w:val="24"/>
              </w:rPr>
              <w:t>）</w:t>
            </w:r>
          </w:p>
          <w:p w14:paraId="175A06F8">
            <w:pPr>
              <w:spacing w:line="219" w:lineRule="auto"/>
              <w:ind w:left="131"/>
              <w:rPr>
                <w:rFonts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C09212">
            <w:pPr>
              <w:spacing w:line="219" w:lineRule="auto"/>
              <w:ind w:left="131"/>
              <w:rPr>
                <w:rFonts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5A0B00">
            <w:pPr>
              <w:spacing w:line="219" w:lineRule="auto"/>
              <w:ind w:left="131"/>
              <w:rPr>
                <w:rFonts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107506">
            <w:pPr>
              <w:spacing w:line="219" w:lineRule="auto"/>
              <w:ind w:left="131"/>
              <w:rPr>
                <w:rFonts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98D866">
            <w:pPr>
              <w:spacing w:line="219" w:lineRule="auto"/>
              <w:ind w:left="131"/>
              <w:rPr>
                <w:rFonts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5E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000" w:type="pct"/>
            <w:gridSpan w:val="4"/>
          </w:tcPr>
          <w:p w14:paraId="5CFFA1EB">
            <w:pPr>
              <w:spacing w:before="116" w:line="222" w:lineRule="auto"/>
              <w:ind w:firstLine="246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pacing w:val="3"/>
                <w:sz w:val="24"/>
              </w:rPr>
              <w:t>、指南主要建议人信息</w:t>
            </w:r>
            <w:r>
              <w:rPr>
                <w:rFonts w:ascii="黑体" w:hAnsi="黑体" w:eastAsia="黑体" w:cs="黑体"/>
                <w:spacing w:val="3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pacing w:val="3"/>
                <w:sz w:val="24"/>
              </w:rPr>
              <w:t>5</w:t>
            </w:r>
            <w:r>
              <w:rPr>
                <w:rFonts w:ascii="黑体" w:hAnsi="黑体" w:eastAsia="黑体" w:cs="黑体"/>
                <w:spacing w:val="3"/>
                <w:sz w:val="24"/>
              </w:rPr>
              <w:t>00 字）</w:t>
            </w:r>
          </w:p>
          <w:p w14:paraId="5DFB6AAF">
            <w:pPr>
              <w:spacing w:line="219" w:lineRule="auto"/>
              <w:ind w:firstLine="244" w:firstLineChars="100"/>
              <w:rPr>
                <w:rFonts w:cs="黑体" w:asciiTheme="minorEastAsia" w:hAnsiTheme="minorEastAsia"/>
                <w:spacing w:val="2"/>
                <w:sz w:val="24"/>
              </w:rPr>
            </w:pPr>
            <w:r>
              <w:rPr>
                <w:rFonts w:hint="eastAsia" w:cs="黑体" w:asciiTheme="minorEastAsia" w:hAnsiTheme="minorEastAsia"/>
                <w:spacing w:val="2"/>
                <w:sz w:val="24"/>
              </w:rPr>
              <w:t>1</w:t>
            </w:r>
            <w:r>
              <w:rPr>
                <w:rFonts w:cs="黑体" w:asciiTheme="minorEastAsia" w:hAnsiTheme="minorEastAsia"/>
                <w:spacing w:val="2"/>
                <w:sz w:val="24"/>
              </w:rPr>
              <w:t>.</w:t>
            </w:r>
            <w:r>
              <w:rPr>
                <w:rFonts w:hint="eastAsia" w:cs="黑体" w:asciiTheme="minorEastAsia" w:hAnsiTheme="minorEastAsia"/>
                <w:spacing w:val="2"/>
                <w:sz w:val="24"/>
              </w:rPr>
              <w:t>姓名，职称，工作单位：</w:t>
            </w:r>
          </w:p>
          <w:p w14:paraId="730CC809">
            <w:pPr>
              <w:spacing w:line="219" w:lineRule="auto"/>
              <w:ind w:firstLine="244" w:firstLineChars="100"/>
              <w:rPr>
                <w:rFonts w:cs="黑体" w:asciiTheme="minorEastAsia" w:hAnsiTheme="minorEastAsia"/>
                <w:spacing w:val="2"/>
                <w:sz w:val="24"/>
              </w:rPr>
            </w:pPr>
            <w:r>
              <w:rPr>
                <w:rFonts w:hint="eastAsia" w:cs="黑体" w:asciiTheme="minorEastAsia" w:hAnsiTheme="minorEastAsia"/>
                <w:spacing w:val="2"/>
                <w:sz w:val="24"/>
              </w:rPr>
              <w:t>2</w:t>
            </w:r>
            <w:r>
              <w:rPr>
                <w:rFonts w:cs="黑体" w:asciiTheme="minorEastAsia" w:hAnsiTheme="minorEastAsia"/>
                <w:spacing w:val="2"/>
                <w:sz w:val="24"/>
              </w:rPr>
              <w:t>.</w:t>
            </w:r>
            <w:r>
              <w:rPr>
                <w:rFonts w:hint="eastAsia" w:cs="黑体" w:asciiTheme="minorEastAsia" w:hAnsiTheme="minorEastAsia"/>
                <w:spacing w:val="2"/>
                <w:sz w:val="24"/>
              </w:rPr>
              <w:t>主要研究领域：</w:t>
            </w:r>
          </w:p>
          <w:p w14:paraId="415CE7AE">
            <w:pPr>
              <w:spacing w:line="219" w:lineRule="auto"/>
              <w:ind w:firstLine="244" w:firstLineChars="100"/>
              <w:rPr>
                <w:rFonts w:cs="黑体" w:asciiTheme="minorEastAsia" w:hAnsiTheme="minorEastAsia"/>
                <w:spacing w:val="2"/>
                <w:sz w:val="24"/>
              </w:rPr>
            </w:pPr>
            <w:r>
              <w:rPr>
                <w:rFonts w:hint="eastAsia" w:cs="黑体" w:asciiTheme="minorEastAsia" w:hAnsiTheme="minorEastAsia"/>
                <w:spacing w:val="2"/>
                <w:sz w:val="24"/>
              </w:rPr>
              <w:t>3</w:t>
            </w:r>
            <w:r>
              <w:rPr>
                <w:rFonts w:cs="黑体" w:asciiTheme="minorEastAsia" w:hAnsiTheme="minorEastAsia"/>
                <w:spacing w:val="2"/>
                <w:sz w:val="24"/>
              </w:rPr>
              <w:t>.</w:t>
            </w:r>
            <w:r>
              <w:rPr>
                <w:rFonts w:hint="eastAsia" w:cs="黑体" w:asciiTheme="minorEastAsia" w:hAnsiTheme="minorEastAsia"/>
                <w:spacing w:val="2"/>
                <w:sz w:val="24"/>
              </w:rPr>
              <w:t>承担国家科技计划项目情况（注明：牵头或参与）：</w:t>
            </w:r>
          </w:p>
          <w:p w14:paraId="1AC64197">
            <w:pPr>
              <w:spacing w:line="219" w:lineRule="auto"/>
              <w:ind w:firstLine="244" w:firstLineChars="100"/>
              <w:rPr>
                <w:rFonts w:cs="黑体" w:asciiTheme="minorEastAsia" w:hAnsiTheme="minorEastAsia"/>
                <w:spacing w:val="2"/>
                <w:sz w:val="24"/>
              </w:rPr>
            </w:pPr>
            <w:r>
              <w:rPr>
                <w:rFonts w:cs="黑体" w:asciiTheme="minorEastAsia" w:hAnsiTheme="minorEastAsia"/>
                <w:spacing w:val="2"/>
                <w:sz w:val="24"/>
              </w:rPr>
              <w:t>4.</w:t>
            </w:r>
            <w:r>
              <w:rPr>
                <w:rFonts w:hint="eastAsia" w:cs="黑体" w:asciiTheme="minorEastAsia" w:hAnsiTheme="minorEastAsia"/>
                <w:spacing w:val="2"/>
                <w:sz w:val="24"/>
              </w:rPr>
              <w:t>如果本建议获得通过，是否有意参与项目申请：</w:t>
            </w:r>
          </w:p>
          <w:p w14:paraId="45D52B30">
            <w:pPr>
              <w:spacing w:line="219" w:lineRule="auto"/>
              <w:ind w:firstLine="244" w:firstLineChars="100"/>
              <w:rPr>
                <w:rFonts w:ascii="黑体" w:hAnsi="黑体" w:eastAsia="黑体" w:cs="黑体"/>
                <w:spacing w:val="2"/>
                <w:sz w:val="24"/>
              </w:rPr>
            </w:pPr>
          </w:p>
        </w:tc>
      </w:tr>
      <w:tr w14:paraId="03681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000" w:type="pct"/>
            <w:gridSpan w:val="4"/>
          </w:tcPr>
          <w:p w14:paraId="4BDBCDE8">
            <w:pPr>
              <w:spacing w:before="117" w:line="221" w:lineRule="auto"/>
              <w:ind w:firstLine="248" w:firstLineChars="100"/>
              <w:rPr>
                <w:rFonts w:eastAsia="宋体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pacing w:val="4"/>
                <w:sz w:val="24"/>
              </w:rPr>
              <w:t>、粤港澳大湾区内有相关研究基础和科研条件的学术带头人信息，不包括指南主要建议人（若无，则空）。</w:t>
            </w:r>
          </w:p>
          <w:tbl>
            <w:tblPr>
              <w:tblStyle w:val="4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9"/>
              <w:gridCol w:w="1134"/>
              <w:gridCol w:w="1984"/>
              <w:gridCol w:w="2268"/>
              <w:gridCol w:w="2289"/>
            </w:tblGrid>
            <w:tr w14:paraId="0A4EE8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 w14:paraId="576E4172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序号</w:t>
                  </w:r>
                </w:p>
              </w:tc>
              <w:tc>
                <w:tcPr>
                  <w:tcW w:w="1134" w:type="dxa"/>
                </w:tcPr>
                <w:p w14:paraId="3BD19C37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姓名</w:t>
                  </w:r>
                </w:p>
              </w:tc>
              <w:tc>
                <w:tcPr>
                  <w:tcW w:w="1984" w:type="dxa"/>
                </w:tcPr>
                <w:p w14:paraId="7362AFBC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所在单位</w:t>
                  </w:r>
                </w:p>
              </w:tc>
              <w:tc>
                <w:tcPr>
                  <w:tcW w:w="2268" w:type="dxa"/>
                </w:tcPr>
                <w:p w14:paraId="2BFCC39F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研究领域</w:t>
                  </w:r>
                </w:p>
              </w:tc>
              <w:tc>
                <w:tcPr>
                  <w:tcW w:w="2289" w:type="dxa"/>
                </w:tcPr>
                <w:p w14:paraId="1AE97C36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主要研究方向</w:t>
                  </w:r>
                </w:p>
              </w:tc>
            </w:tr>
            <w:tr w14:paraId="3F2DAC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 w14:paraId="102B0809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5DE00BE6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77354D18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52DB8A0E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2289" w:type="dxa"/>
                </w:tcPr>
                <w:p w14:paraId="4B4C0A23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  <w:tr w14:paraId="3451C2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 w14:paraId="563B63B3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3F6CAF08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47839A0D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1EB9BDE4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2289" w:type="dxa"/>
                </w:tcPr>
                <w:p w14:paraId="56B68D26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  <w:tr w14:paraId="4E7108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9" w:type="dxa"/>
                </w:tcPr>
                <w:p w14:paraId="3FAFA297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4FFD3FF0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14:paraId="418AC629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03E0E2EC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2289" w:type="dxa"/>
                </w:tcPr>
                <w:p w14:paraId="656E2AE9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</w:tbl>
          <w:p w14:paraId="24C9C1FD">
            <w:pPr>
              <w:spacing w:before="180" w:line="219" w:lineRule="auto"/>
              <w:ind w:left="113"/>
              <w:rPr>
                <w:rFonts w:eastAsia="宋体"/>
                <w:color w:val="FF0000"/>
                <w:spacing w:val="3"/>
                <w:sz w:val="24"/>
              </w:rPr>
            </w:pPr>
          </w:p>
        </w:tc>
      </w:tr>
      <w:tr w14:paraId="1AF33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000" w:type="pct"/>
            <w:gridSpan w:val="4"/>
          </w:tcPr>
          <w:p w14:paraId="56AEDE59">
            <w:pPr>
              <w:spacing w:before="116" w:line="222" w:lineRule="auto"/>
              <w:ind w:left="0" w:firstLine="246" w:firstLineChars="100"/>
              <w:rPr>
                <w:rFonts w:eastAsia="宋体"/>
                <w:color w:val="FF0000"/>
                <w:spacing w:val="3"/>
                <w:sz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</w:rPr>
              <w:t>五、指南建议人是否已主持或参与往年的广东省量子专项项目</w:t>
            </w:r>
          </w:p>
          <w:tbl>
            <w:tblPr>
              <w:tblStyle w:val="4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"/>
              <w:gridCol w:w="1134"/>
              <w:gridCol w:w="1559"/>
              <w:gridCol w:w="1417"/>
              <w:gridCol w:w="1843"/>
              <w:gridCol w:w="1580"/>
            </w:tblGrid>
            <w:tr w14:paraId="605433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 w14:paraId="5D673B6D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序号</w:t>
                  </w:r>
                </w:p>
              </w:tc>
              <w:tc>
                <w:tcPr>
                  <w:tcW w:w="1134" w:type="dxa"/>
                </w:tcPr>
                <w:p w14:paraId="5C5FBF41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年份</w:t>
                  </w:r>
                </w:p>
              </w:tc>
              <w:tc>
                <w:tcPr>
                  <w:tcW w:w="1559" w:type="dxa"/>
                </w:tcPr>
                <w:p w14:paraId="603907B7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项目负责人</w:t>
                  </w:r>
                </w:p>
              </w:tc>
              <w:tc>
                <w:tcPr>
                  <w:tcW w:w="1417" w:type="dxa"/>
                </w:tcPr>
                <w:p w14:paraId="06E9CEED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项目号</w:t>
                  </w:r>
                </w:p>
              </w:tc>
              <w:tc>
                <w:tcPr>
                  <w:tcW w:w="1843" w:type="dxa"/>
                </w:tcPr>
                <w:p w14:paraId="52B40C99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项目名称</w:t>
                  </w:r>
                </w:p>
              </w:tc>
              <w:tc>
                <w:tcPr>
                  <w:tcW w:w="1580" w:type="dxa"/>
                </w:tcPr>
                <w:p w14:paraId="07247092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主持或参与</w:t>
                  </w:r>
                </w:p>
              </w:tc>
            </w:tr>
            <w:tr w14:paraId="3799DF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 w14:paraId="19525BB7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079544D7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047E98EB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7BD1451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7BC10997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580" w:type="dxa"/>
                </w:tcPr>
                <w:p w14:paraId="2AFFCD1C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  <w:tr w14:paraId="17D5E5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 w14:paraId="251EAA94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2482BB25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465249F1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5DEB71AC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2C74CC7F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580" w:type="dxa"/>
                </w:tcPr>
                <w:p w14:paraId="05ADF2FE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  <w:tr w14:paraId="5D3E6C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 w14:paraId="03BFFC90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7748CA92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3E902DF6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C401800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01E5857B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580" w:type="dxa"/>
                </w:tcPr>
                <w:p w14:paraId="76505ED5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</w:tbl>
          <w:p w14:paraId="47D2F9AF">
            <w:pPr>
              <w:spacing w:before="180" w:line="219" w:lineRule="auto"/>
              <w:ind w:left="113"/>
              <w:rPr>
                <w:rFonts w:eastAsia="宋体"/>
                <w:color w:val="FF0000"/>
                <w:spacing w:val="3"/>
                <w:sz w:val="24"/>
              </w:rPr>
            </w:pPr>
          </w:p>
        </w:tc>
      </w:tr>
      <w:tr w14:paraId="3FFB2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000" w:type="pct"/>
            <w:gridSpan w:val="4"/>
          </w:tcPr>
          <w:p w14:paraId="72E0EB24">
            <w:pPr>
              <w:spacing w:before="116" w:line="222" w:lineRule="auto"/>
              <w:ind w:firstLine="246" w:firstLineChars="100"/>
              <w:rPr>
                <w:rFonts w:ascii="黑体" w:hAnsi="黑体" w:eastAsia="黑体" w:cs="黑体"/>
                <w:spacing w:val="3"/>
                <w:sz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</w:rPr>
              <w:t>六、指南建议人是否参与过往年广东省量子专项指南提报</w:t>
            </w:r>
          </w:p>
          <w:tbl>
            <w:tblPr>
              <w:tblStyle w:val="4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"/>
              <w:gridCol w:w="1134"/>
              <w:gridCol w:w="5528"/>
            </w:tblGrid>
            <w:tr w14:paraId="51F732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 w14:paraId="031288D9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序号</w:t>
                  </w:r>
                </w:p>
              </w:tc>
              <w:tc>
                <w:tcPr>
                  <w:tcW w:w="1134" w:type="dxa"/>
                </w:tcPr>
                <w:p w14:paraId="7918A7CC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年份</w:t>
                  </w:r>
                </w:p>
              </w:tc>
              <w:tc>
                <w:tcPr>
                  <w:tcW w:w="5528" w:type="dxa"/>
                </w:tcPr>
                <w:p w14:paraId="41EA3B71">
                  <w:pPr>
                    <w:spacing w:before="180" w:line="219" w:lineRule="auto"/>
                    <w:jc w:val="center"/>
                    <w:rPr>
                      <w:rFonts w:eastAsia="宋体"/>
                      <w:spacing w:val="3"/>
                      <w:sz w:val="24"/>
                    </w:rPr>
                  </w:pPr>
                  <w:r>
                    <w:rPr>
                      <w:rFonts w:hint="eastAsia" w:eastAsia="宋体"/>
                      <w:spacing w:val="3"/>
                      <w:sz w:val="24"/>
                    </w:rPr>
                    <w:t>建议名称</w:t>
                  </w:r>
                </w:p>
              </w:tc>
            </w:tr>
            <w:tr w14:paraId="4C240D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 w14:paraId="1347C197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42DA7F6B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5528" w:type="dxa"/>
                </w:tcPr>
                <w:p w14:paraId="5357033D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  <w:tr w14:paraId="2FA346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" w:type="dxa"/>
                </w:tcPr>
                <w:p w14:paraId="1E15C062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43823177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  <w:tc>
                <w:tcPr>
                  <w:tcW w:w="5528" w:type="dxa"/>
                </w:tcPr>
                <w:p w14:paraId="74B06F1B">
                  <w:pPr>
                    <w:spacing w:before="180" w:line="219" w:lineRule="auto"/>
                    <w:rPr>
                      <w:rFonts w:eastAsia="宋体"/>
                      <w:color w:val="FF0000"/>
                      <w:spacing w:val="3"/>
                      <w:sz w:val="24"/>
                    </w:rPr>
                  </w:pPr>
                </w:p>
              </w:tc>
            </w:tr>
          </w:tbl>
          <w:p w14:paraId="20836083">
            <w:pPr>
              <w:spacing w:before="180" w:line="219" w:lineRule="auto"/>
              <w:ind w:left="113"/>
              <w:rPr>
                <w:rFonts w:eastAsia="宋体"/>
                <w:color w:val="FF0000"/>
                <w:spacing w:val="3"/>
                <w:sz w:val="24"/>
              </w:rPr>
            </w:pPr>
          </w:p>
        </w:tc>
      </w:tr>
    </w:tbl>
    <w:p w14:paraId="5D195C7D">
      <w:pPr>
        <w:spacing w:line="560" w:lineRule="exact"/>
        <w:rPr>
          <w:rFonts w:ascii="仿宋_GB2312" w:hAnsi="仿宋_GB2312" w:eastAsia="仿宋_GB2312" w:cs="Times New Roman"/>
          <w:bCs/>
          <w:sz w:val="32"/>
          <w:szCs w:val="32"/>
        </w:rPr>
      </w:pPr>
    </w:p>
    <w:p w14:paraId="1DC53EB6"/>
    <w:sectPr>
      <w:pgSz w:w="11906" w:h="16838"/>
      <w:pgMar w:top="1440" w:right="1800" w:bottom="1440" w:left="1800" w:header="851" w:footer="52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0FDF"/>
    <w:rsid w:val="2DAF4B82"/>
    <w:rsid w:val="66BE0FDF"/>
    <w:rsid w:val="7EE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581</Characters>
  <Lines>0</Lines>
  <Paragraphs>0</Paragraphs>
  <TotalTime>0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2024-12-09T06:04:00Z</dcterms:created>
  <dc:creator>赵哲</dc:creator>
  <cp:lastModifiedBy>stilyagi</cp:lastModifiedBy>
  <dcterms:modified xsi:type="dcterms:W3CDTF">2024-12-09T06:23:35Z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307DE9CEFEB6409298EE8E3833918D0B_13</vt:lpwstr>
  </property>
</Properties>
</file>